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5A1" w:rsidRDefault="000D25A1" w:rsidP="000D25A1">
      <w:pPr>
        <w:pStyle w:val="a3"/>
        <w:shd w:val="clear" w:color="auto" w:fill="FFFFFF"/>
        <w:spacing w:before="0" w:beforeAutospacing="0" w:after="180" w:afterAutospacing="0"/>
        <w:jc w:val="both"/>
        <w:rPr>
          <w:color w:val="222222"/>
          <w:sz w:val="28"/>
          <w:szCs w:val="28"/>
          <w:lang w:val="kk-KZ"/>
        </w:rPr>
      </w:pPr>
      <w:r w:rsidRPr="000D25A1">
        <w:rPr>
          <w:rStyle w:val="a4"/>
          <w:color w:val="222222"/>
          <w:sz w:val="28"/>
          <w:szCs w:val="28"/>
        </w:rPr>
        <w:t>“</w:t>
      </w:r>
      <w:proofErr w:type="gramStart"/>
      <w:r w:rsidRPr="000D25A1">
        <w:rPr>
          <w:rStyle w:val="a4"/>
          <w:color w:val="222222"/>
          <w:sz w:val="28"/>
          <w:szCs w:val="28"/>
        </w:rPr>
        <w:t>Ай</w:t>
      </w:r>
      <w:proofErr w:type="gramEnd"/>
      <w:r w:rsidRPr="000D25A1">
        <w:rPr>
          <w:rStyle w:val="a4"/>
          <w:color w:val="222222"/>
          <w:sz w:val="28"/>
          <w:szCs w:val="28"/>
        </w:rPr>
        <w:t>қап” журналы.</w:t>
      </w:r>
      <w:r w:rsidRPr="000D25A1">
        <w:rPr>
          <w:color w:val="222222"/>
          <w:sz w:val="28"/>
          <w:szCs w:val="28"/>
        </w:rPr>
        <w:t> </w:t>
      </w:r>
    </w:p>
    <w:p w:rsidR="000D25A1" w:rsidRPr="000D25A1" w:rsidRDefault="000D25A1" w:rsidP="000D25A1">
      <w:pPr>
        <w:pStyle w:val="a3"/>
        <w:shd w:val="clear" w:color="auto" w:fill="FFFFFF"/>
        <w:spacing w:before="0" w:beforeAutospacing="0" w:after="18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  <w:lang w:val="kk-KZ"/>
        </w:rPr>
        <w:t xml:space="preserve">   </w:t>
      </w:r>
      <w:r w:rsidRPr="000D25A1">
        <w:rPr>
          <w:color w:val="222222"/>
          <w:sz w:val="28"/>
          <w:szCs w:val="28"/>
          <w:lang w:val="kk-KZ"/>
        </w:rPr>
        <w:t xml:space="preserve">Ұзақ уақыт күш-жігер жұмсап, аянбай еңбектенуінің арқасында М. Сералин 1910 жылдың аяғында журнал шығаруға рұқсат алды. </w:t>
      </w:r>
      <w:r w:rsidRPr="000D25A1">
        <w:rPr>
          <w:color w:val="222222"/>
          <w:sz w:val="28"/>
          <w:szCs w:val="28"/>
        </w:rPr>
        <w:t xml:space="preserve">“Қостанай уезінің Шұбар </w:t>
      </w:r>
      <w:proofErr w:type="spellStart"/>
      <w:r w:rsidRPr="000D25A1">
        <w:rPr>
          <w:color w:val="222222"/>
          <w:sz w:val="28"/>
          <w:szCs w:val="28"/>
        </w:rPr>
        <w:t>болысы</w:t>
      </w:r>
      <w:proofErr w:type="spellEnd"/>
      <w:r w:rsidRPr="000D25A1">
        <w:rPr>
          <w:color w:val="222222"/>
          <w:sz w:val="28"/>
          <w:szCs w:val="28"/>
        </w:rPr>
        <w:t xml:space="preserve"> № 5 ауылының қазағы М. </w:t>
      </w:r>
      <w:proofErr w:type="spellStart"/>
      <w:r w:rsidRPr="000D25A1">
        <w:rPr>
          <w:color w:val="222222"/>
          <w:sz w:val="28"/>
          <w:szCs w:val="28"/>
        </w:rPr>
        <w:t>Сералинге</w:t>
      </w:r>
      <w:proofErr w:type="spellEnd"/>
      <w:r w:rsidRPr="000D25A1">
        <w:rPr>
          <w:color w:val="222222"/>
          <w:sz w:val="28"/>
          <w:szCs w:val="28"/>
        </w:rPr>
        <w:t xml:space="preserve">, – </w:t>
      </w:r>
      <w:proofErr w:type="spellStart"/>
      <w:r w:rsidRPr="000D25A1">
        <w:rPr>
          <w:color w:val="222222"/>
          <w:sz w:val="28"/>
          <w:szCs w:val="28"/>
        </w:rPr>
        <w:t>делінген</w:t>
      </w:r>
      <w:proofErr w:type="spellEnd"/>
      <w:r w:rsidRPr="000D25A1">
        <w:rPr>
          <w:color w:val="222222"/>
          <w:sz w:val="28"/>
          <w:szCs w:val="28"/>
        </w:rPr>
        <w:t xml:space="preserve"> құжатта,- Троицк қаласында оның </w:t>
      </w:r>
      <w:proofErr w:type="spellStart"/>
      <w:r w:rsidRPr="000D25A1">
        <w:rPr>
          <w:color w:val="222222"/>
          <w:sz w:val="28"/>
          <w:szCs w:val="28"/>
        </w:rPr>
        <w:t>жауапкершілігімен</w:t>
      </w:r>
      <w:proofErr w:type="spellEnd"/>
      <w:r w:rsidRPr="000D25A1">
        <w:rPr>
          <w:color w:val="222222"/>
          <w:sz w:val="28"/>
          <w:szCs w:val="28"/>
        </w:rPr>
        <w:t xml:space="preserve"> </w:t>
      </w:r>
      <w:proofErr w:type="spellStart"/>
      <w:r w:rsidRPr="000D25A1">
        <w:rPr>
          <w:color w:val="222222"/>
          <w:sz w:val="28"/>
          <w:szCs w:val="28"/>
        </w:rPr>
        <w:t>мынадай</w:t>
      </w:r>
      <w:proofErr w:type="spellEnd"/>
      <w:r w:rsidRPr="000D25A1">
        <w:rPr>
          <w:color w:val="222222"/>
          <w:sz w:val="28"/>
          <w:szCs w:val="28"/>
        </w:rPr>
        <w:t xml:space="preserve"> бағдарлама </w:t>
      </w:r>
      <w:proofErr w:type="spellStart"/>
      <w:r w:rsidRPr="000D25A1">
        <w:rPr>
          <w:color w:val="222222"/>
          <w:sz w:val="28"/>
          <w:szCs w:val="28"/>
        </w:rPr>
        <w:t>бойынша</w:t>
      </w:r>
      <w:proofErr w:type="spellEnd"/>
      <w:r w:rsidRPr="000D25A1">
        <w:rPr>
          <w:color w:val="222222"/>
          <w:sz w:val="28"/>
          <w:szCs w:val="28"/>
        </w:rPr>
        <w:t xml:space="preserve">: бас мақалалар, </w:t>
      </w:r>
      <w:proofErr w:type="spellStart"/>
      <w:r w:rsidRPr="000D25A1">
        <w:rPr>
          <w:color w:val="222222"/>
          <w:sz w:val="28"/>
          <w:szCs w:val="28"/>
        </w:rPr>
        <w:t>шетелдік</w:t>
      </w:r>
      <w:proofErr w:type="spellEnd"/>
      <w:r w:rsidRPr="000D25A1">
        <w:rPr>
          <w:color w:val="222222"/>
          <w:sz w:val="28"/>
          <w:szCs w:val="28"/>
        </w:rPr>
        <w:t xml:space="preserve"> </w:t>
      </w:r>
      <w:proofErr w:type="spellStart"/>
      <w:r w:rsidRPr="000D25A1">
        <w:rPr>
          <w:color w:val="222222"/>
          <w:sz w:val="28"/>
          <w:szCs w:val="28"/>
        </w:rPr>
        <w:t>хабарлар</w:t>
      </w:r>
      <w:proofErr w:type="spellEnd"/>
      <w:r w:rsidRPr="000D25A1">
        <w:rPr>
          <w:color w:val="222222"/>
          <w:sz w:val="28"/>
          <w:szCs w:val="28"/>
        </w:rPr>
        <w:t>, мұсылмандар өмі</w:t>
      </w:r>
      <w:proofErr w:type="gramStart"/>
      <w:r w:rsidRPr="000D25A1">
        <w:rPr>
          <w:color w:val="222222"/>
          <w:sz w:val="28"/>
          <w:szCs w:val="28"/>
        </w:rPr>
        <w:t>р</w:t>
      </w:r>
      <w:proofErr w:type="gramEnd"/>
      <w:r w:rsidRPr="000D25A1">
        <w:rPr>
          <w:color w:val="222222"/>
          <w:sz w:val="28"/>
          <w:szCs w:val="28"/>
        </w:rPr>
        <w:t xml:space="preserve">інің мәселелері, хроника, </w:t>
      </w:r>
      <w:proofErr w:type="spellStart"/>
      <w:r w:rsidRPr="000D25A1">
        <w:rPr>
          <w:color w:val="222222"/>
          <w:sz w:val="28"/>
          <w:szCs w:val="28"/>
        </w:rPr>
        <w:t>фельетондар</w:t>
      </w:r>
      <w:proofErr w:type="spellEnd"/>
      <w:r w:rsidRPr="000D25A1">
        <w:rPr>
          <w:color w:val="222222"/>
          <w:sz w:val="28"/>
          <w:szCs w:val="28"/>
        </w:rPr>
        <w:t xml:space="preserve"> мен өлеңдер, библиография және ғылыми мақалалар, </w:t>
      </w:r>
      <w:proofErr w:type="spellStart"/>
      <w:r w:rsidRPr="000D25A1">
        <w:rPr>
          <w:color w:val="222222"/>
          <w:sz w:val="28"/>
          <w:szCs w:val="28"/>
        </w:rPr>
        <w:t>аралас</w:t>
      </w:r>
      <w:proofErr w:type="spellEnd"/>
      <w:r w:rsidRPr="000D25A1">
        <w:rPr>
          <w:color w:val="222222"/>
          <w:sz w:val="28"/>
          <w:szCs w:val="28"/>
        </w:rPr>
        <w:t xml:space="preserve"> дүниелер және редакцияға </w:t>
      </w:r>
      <w:proofErr w:type="spellStart"/>
      <w:r w:rsidRPr="000D25A1">
        <w:rPr>
          <w:color w:val="222222"/>
          <w:sz w:val="28"/>
          <w:szCs w:val="28"/>
        </w:rPr>
        <w:t>хаттар</w:t>
      </w:r>
      <w:proofErr w:type="spellEnd"/>
      <w:r w:rsidRPr="000D25A1">
        <w:rPr>
          <w:color w:val="222222"/>
          <w:sz w:val="28"/>
          <w:szCs w:val="28"/>
        </w:rPr>
        <w:t xml:space="preserve"> бағдарламасымен ай </w:t>
      </w:r>
      <w:proofErr w:type="spellStart"/>
      <w:r w:rsidRPr="000D25A1">
        <w:rPr>
          <w:color w:val="222222"/>
          <w:sz w:val="28"/>
          <w:szCs w:val="28"/>
        </w:rPr>
        <w:t>сайын</w:t>
      </w:r>
      <w:proofErr w:type="spellEnd"/>
      <w:r w:rsidRPr="000D25A1">
        <w:rPr>
          <w:color w:val="222222"/>
          <w:sz w:val="28"/>
          <w:szCs w:val="28"/>
        </w:rPr>
        <w:t xml:space="preserve"> “</w:t>
      </w:r>
      <w:proofErr w:type="spellStart"/>
      <w:r w:rsidRPr="000D25A1">
        <w:rPr>
          <w:color w:val="222222"/>
          <w:sz w:val="28"/>
          <w:szCs w:val="28"/>
        </w:rPr>
        <w:t>Эй-кафь</w:t>
      </w:r>
      <w:proofErr w:type="spellEnd"/>
      <w:r w:rsidRPr="000D25A1">
        <w:rPr>
          <w:color w:val="222222"/>
          <w:sz w:val="28"/>
          <w:szCs w:val="28"/>
        </w:rPr>
        <w:t xml:space="preserve">” </w:t>
      </w:r>
      <w:proofErr w:type="spellStart"/>
      <w:r w:rsidRPr="000D25A1">
        <w:rPr>
          <w:color w:val="222222"/>
          <w:sz w:val="28"/>
          <w:szCs w:val="28"/>
        </w:rPr>
        <w:t>журналын</w:t>
      </w:r>
      <w:proofErr w:type="spellEnd"/>
      <w:r w:rsidRPr="000D25A1">
        <w:rPr>
          <w:color w:val="222222"/>
          <w:sz w:val="28"/>
          <w:szCs w:val="28"/>
        </w:rPr>
        <w:t xml:space="preserve"> шығаруға рұқсат </w:t>
      </w:r>
      <w:proofErr w:type="spellStart"/>
      <w:r w:rsidRPr="000D25A1">
        <w:rPr>
          <w:color w:val="222222"/>
          <w:sz w:val="28"/>
          <w:szCs w:val="28"/>
        </w:rPr>
        <w:t>берілді</w:t>
      </w:r>
      <w:proofErr w:type="spellEnd"/>
      <w:r w:rsidRPr="000D25A1">
        <w:rPr>
          <w:color w:val="222222"/>
          <w:sz w:val="28"/>
          <w:szCs w:val="28"/>
        </w:rPr>
        <w:t xml:space="preserve">”. </w:t>
      </w:r>
      <w:proofErr w:type="spellStart"/>
      <w:r w:rsidRPr="000D25A1">
        <w:rPr>
          <w:color w:val="222222"/>
          <w:sz w:val="28"/>
          <w:szCs w:val="28"/>
        </w:rPr>
        <w:t>Прогресшіл</w:t>
      </w:r>
      <w:proofErr w:type="spellEnd"/>
      <w:r w:rsidRPr="000D25A1">
        <w:rPr>
          <w:color w:val="222222"/>
          <w:sz w:val="28"/>
          <w:szCs w:val="28"/>
        </w:rPr>
        <w:t xml:space="preserve"> </w:t>
      </w:r>
      <w:proofErr w:type="spellStart"/>
      <w:r w:rsidRPr="000D25A1">
        <w:rPr>
          <w:color w:val="222222"/>
          <w:sz w:val="28"/>
          <w:szCs w:val="28"/>
        </w:rPr>
        <w:t>демократияшыл</w:t>
      </w:r>
      <w:proofErr w:type="spellEnd"/>
      <w:r w:rsidRPr="000D25A1">
        <w:rPr>
          <w:color w:val="222222"/>
          <w:sz w:val="28"/>
          <w:szCs w:val="28"/>
        </w:rPr>
        <w:t xml:space="preserve"> зиялылардың сан </w:t>
      </w:r>
      <w:proofErr w:type="spellStart"/>
      <w:r w:rsidRPr="000D25A1">
        <w:rPr>
          <w:color w:val="222222"/>
          <w:sz w:val="28"/>
          <w:szCs w:val="28"/>
        </w:rPr>
        <w:t>жылдар</w:t>
      </w:r>
      <w:proofErr w:type="spellEnd"/>
      <w:r w:rsidRPr="000D25A1">
        <w:rPr>
          <w:color w:val="222222"/>
          <w:sz w:val="28"/>
          <w:szCs w:val="28"/>
        </w:rPr>
        <w:t xml:space="preserve"> </w:t>
      </w:r>
      <w:proofErr w:type="spellStart"/>
      <w:r w:rsidRPr="000D25A1">
        <w:rPr>
          <w:color w:val="222222"/>
          <w:sz w:val="28"/>
          <w:szCs w:val="28"/>
        </w:rPr>
        <w:t>бойы</w:t>
      </w:r>
      <w:proofErr w:type="spellEnd"/>
      <w:r w:rsidRPr="000D25A1">
        <w:rPr>
          <w:color w:val="222222"/>
          <w:sz w:val="28"/>
          <w:szCs w:val="28"/>
        </w:rPr>
        <w:t xml:space="preserve"> аңсаған </w:t>
      </w:r>
      <w:proofErr w:type="spellStart"/>
      <w:r w:rsidRPr="000D25A1">
        <w:rPr>
          <w:color w:val="222222"/>
          <w:sz w:val="28"/>
          <w:szCs w:val="28"/>
        </w:rPr>
        <w:t>армандары</w:t>
      </w:r>
      <w:proofErr w:type="spellEnd"/>
      <w:r w:rsidRPr="000D25A1">
        <w:rPr>
          <w:color w:val="222222"/>
          <w:sz w:val="28"/>
          <w:szCs w:val="28"/>
        </w:rPr>
        <w:t xml:space="preserve"> орындалды:1911 жылғы 10 қаңтарда </w:t>
      </w:r>
      <w:proofErr w:type="spellStart"/>
      <w:r w:rsidRPr="000D25A1">
        <w:rPr>
          <w:color w:val="222222"/>
          <w:sz w:val="28"/>
          <w:szCs w:val="28"/>
        </w:rPr>
        <w:t>Троицкіде</w:t>
      </w:r>
      <w:proofErr w:type="spellEnd"/>
      <w:r w:rsidRPr="000D25A1">
        <w:rPr>
          <w:color w:val="222222"/>
          <w:sz w:val="28"/>
          <w:szCs w:val="28"/>
        </w:rPr>
        <w:t xml:space="preserve"> қазақ халқының тарихындағы тұңғыш “Айқап” ұлттық журналының </w:t>
      </w:r>
      <w:proofErr w:type="spellStart"/>
      <w:r w:rsidRPr="000D25A1">
        <w:rPr>
          <w:color w:val="222222"/>
          <w:sz w:val="28"/>
          <w:szCs w:val="28"/>
        </w:rPr>
        <w:t>бі</w:t>
      </w:r>
      <w:proofErr w:type="gramStart"/>
      <w:r w:rsidRPr="000D25A1">
        <w:rPr>
          <w:color w:val="222222"/>
          <w:sz w:val="28"/>
          <w:szCs w:val="28"/>
        </w:rPr>
        <w:t>р</w:t>
      </w:r>
      <w:proofErr w:type="gramEnd"/>
      <w:r w:rsidRPr="000D25A1">
        <w:rPr>
          <w:color w:val="222222"/>
          <w:sz w:val="28"/>
          <w:szCs w:val="28"/>
        </w:rPr>
        <w:t>інші</w:t>
      </w:r>
      <w:proofErr w:type="spellEnd"/>
      <w:r w:rsidRPr="000D25A1">
        <w:rPr>
          <w:color w:val="222222"/>
          <w:sz w:val="28"/>
          <w:szCs w:val="28"/>
        </w:rPr>
        <w:t xml:space="preserve"> нөмірі шықты. Нақ соның, ал </w:t>
      </w:r>
      <w:proofErr w:type="spellStart"/>
      <w:r w:rsidRPr="000D25A1">
        <w:rPr>
          <w:color w:val="222222"/>
          <w:sz w:val="28"/>
          <w:szCs w:val="28"/>
        </w:rPr>
        <w:t>кейініректе</w:t>
      </w:r>
      <w:proofErr w:type="spellEnd"/>
      <w:r w:rsidRPr="000D25A1">
        <w:rPr>
          <w:color w:val="222222"/>
          <w:sz w:val="28"/>
          <w:szCs w:val="28"/>
        </w:rPr>
        <w:t xml:space="preserve">, 1913 жылғы </w:t>
      </w:r>
      <w:proofErr w:type="gramStart"/>
      <w:r w:rsidRPr="000D25A1">
        <w:rPr>
          <w:color w:val="222222"/>
          <w:sz w:val="28"/>
          <w:szCs w:val="28"/>
        </w:rPr>
        <w:t>2</w:t>
      </w:r>
      <w:proofErr w:type="gramEnd"/>
      <w:r w:rsidRPr="000D25A1">
        <w:rPr>
          <w:color w:val="222222"/>
          <w:sz w:val="28"/>
          <w:szCs w:val="28"/>
        </w:rPr>
        <w:t xml:space="preserve"> ақпанда </w:t>
      </w:r>
      <w:proofErr w:type="spellStart"/>
      <w:r w:rsidRPr="000D25A1">
        <w:rPr>
          <w:color w:val="222222"/>
          <w:sz w:val="28"/>
          <w:szCs w:val="28"/>
        </w:rPr>
        <w:t>Орынбор</w:t>
      </w:r>
      <w:proofErr w:type="spellEnd"/>
      <w:r w:rsidRPr="000D25A1">
        <w:rPr>
          <w:color w:val="222222"/>
          <w:sz w:val="28"/>
          <w:szCs w:val="28"/>
        </w:rPr>
        <w:t xml:space="preserve"> қаласында шыққан “Қазақ” газетінің де тағдырына </w:t>
      </w:r>
      <w:proofErr w:type="spellStart"/>
      <w:r w:rsidRPr="000D25A1">
        <w:rPr>
          <w:color w:val="222222"/>
          <w:sz w:val="28"/>
          <w:szCs w:val="28"/>
        </w:rPr>
        <w:t>жалпы</w:t>
      </w:r>
      <w:proofErr w:type="spellEnd"/>
      <w:r w:rsidRPr="000D25A1">
        <w:rPr>
          <w:color w:val="222222"/>
          <w:sz w:val="28"/>
          <w:szCs w:val="28"/>
        </w:rPr>
        <w:t xml:space="preserve"> ұлттық </w:t>
      </w:r>
      <w:proofErr w:type="spellStart"/>
      <w:r w:rsidRPr="000D25A1">
        <w:rPr>
          <w:color w:val="222222"/>
          <w:sz w:val="28"/>
          <w:szCs w:val="28"/>
        </w:rPr>
        <w:t>басылымдар</w:t>
      </w:r>
      <w:proofErr w:type="spellEnd"/>
      <w:r w:rsidRPr="000D25A1">
        <w:rPr>
          <w:color w:val="222222"/>
          <w:sz w:val="28"/>
          <w:szCs w:val="28"/>
        </w:rPr>
        <w:t xml:space="preserve"> болу жазылған </w:t>
      </w:r>
      <w:proofErr w:type="spellStart"/>
      <w:r w:rsidRPr="000D25A1">
        <w:rPr>
          <w:color w:val="222222"/>
          <w:sz w:val="28"/>
          <w:szCs w:val="28"/>
        </w:rPr>
        <w:t>еді</w:t>
      </w:r>
      <w:proofErr w:type="spellEnd"/>
      <w:r w:rsidRPr="000D25A1">
        <w:rPr>
          <w:color w:val="222222"/>
          <w:sz w:val="28"/>
          <w:szCs w:val="28"/>
        </w:rPr>
        <w:t>.</w:t>
      </w:r>
    </w:p>
    <w:p w:rsidR="000D25A1" w:rsidRPr="000D25A1" w:rsidRDefault="000D25A1" w:rsidP="000D25A1">
      <w:pPr>
        <w:pStyle w:val="a3"/>
        <w:shd w:val="clear" w:color="auto" w:fill="FFFFFF"/>
        <w:spacing w:before="0" w:beforeAutospacing="0" w:after="180" w:afterAutospacing="0"/>
        <w:jc w:val="both"/>
        <w:rPr>
          <w:color w:val="222222"/>
          <w:sz w:val="28"/>
          <w:szCs w:val="28"/>
        </w:rPr>
      </w:pPr>
      <w:r w:rsidRPr="000D25A1">
        <w:rPr>
          <w:color w:val="222222"/>
          <w:sz w:val="28"/>
          <w:szCs w:val="28"/>
        </w:rPr>
        <w:t xml:space="preserve">Ұйымдастырушы және </w:t>
      </w:r>
      <w:proofErr w:type="spellStart"/>
      <w:r w:rsidRPr="000D25A1">
        <w:rPr>
          <w:color w:val="222222"/>
          <w:sz w:val="28"/>
          <w:szCs w:val="28"/>
        </w:rPr>
        <w:t>баспагер</w:t>
      </w:r>
      <w:proofErr w:type="spellEnd"/>
      <w:r w:rsidRPr="000D25A1">
        <w:rPr>
          <w:color w:val="222222"/>
          <w:sz w:val="28"/>
          <w:szCs w:val="28"/>
        </w:rPr>
        <w:t xml:space="preserve">, идеялық </w:t>
      </w:r>
      <w:proofErr w:type="spellStart"/>
      <w:r w:rsidRPr="000D25A1">
        <w:rPr>
          <w:color w:val="222222"/>
          <w:sz w:val="28"/>
          <w:szCs w:val="28"/>
        </w:rPr>
        <w:t>басшысы</w:t>
      </w:r>
      <w:proofErr w:type="spellEnd"/>
      <w:r w:rsidRPr="000D25A1">
        <w:rPr>
          <w:color w:val="222222"/>
          <w:sz w:val="28"/>
          <w:szCs w:val="28"/>
        </w:rPr>
        <w:t xml:space="preserve"> және редакторы М. </w:t>
      </w:r>
      <w:proofErr w:type="spellStart"/>
      <w:r w:rsidRPr="000D25A1">
        <w:rPr>
          <w:color w:val="222222"/>
          <w:sz w:val="28"/>
          <w:szCs w:val="28"/>
        </w:rPr>
        <w:t>Сералин</w:t>
      </w:r>
      <w:proofErr w:type="spellEnd"/>
      <w:r w:rsidRPr="000D25A1">
        <w:rPr>
          <w:color w:val="222222"/>
          <w:sz w:val="28"/>
          <w:szCs w:val="28"/>
        </w:rPr>
        <w:t xml:space="preserve"> (1872-1929) бұрын </w:t>
      </w:r>
      <w:proofErr w:type="spellStart"/>
      <w:r w:rsidRPr="000D25A1">
        <w:rPr>
          <w:color w:val="222222"/>
          <w:sz w:val="28"/>
          <w:szCs w:val="28"/>
        </w:rPr>
        <w:t>педагокті</w:t>
      </w:r>
      <w:proofErr w:type="gramStart"/>
      <w:r w:rsidRPr="000D25A1">
        <w:rPr>
          <w:color w:val="222222"/>
          <w:sz w:val="28"/>
          <w:szCs w:val="28"/>
        </w:rPr>
        <w:t>к</w:t>
      </w:r>
      <w:proofErr w:type="spellEnd"/>
      <w:proofErr w:type="gramEnd"/>
      <w:r w:rsidRPr="000D25A1">
        <w:rPr>
          <w:color w:val="222222"/>
          <w:sz w:val="28"/>
          <w:szCs w:val="28"/>
        </w:rPr>
        <w:t xml:space="preserve"> және </w:t>
      </w:r>
      <w:proofErr w:type="spellStart"/>
      <w:r w:rsidRPr="000D25A1">
        <w:rPr>
          <w:color w:val="222222"/>
          <w:sz w:val="28"/>
          <w:szCs w:val="28"/>
        </w:rPr>
        <w:t>журналистік</w:t>
      </w:r>
      <w:proofErr w:type="spellEnd"/>
      <w:r w:rsidRPr="000D25A1">
        <w:rPr>
          <w:color w:val="222222"/>
          <w:sz w:val="28"/>
          <w:szCs w:val="28"/>
        </w:rPr>
        <w:t xml:space="preserve"> қызметпен айналысқан, </w:t>
      </w:r>
      <w:proofErr w:type="spellStart"/>
      <w:r w:rsidRPr="000D25A1">
        <w:rPr>
          <w:color w:val="222222"/>
          <w:sz w:val="28"/>
          <w:szCs w:val="28"/>
        </w:rPr>
        <w:t>сол</w:t>
      </w:r>
      <w:proofErr w:type="spellEnd"/>
      <w:r w:rsidRPr="000D25A1">
        <w:rPr>
          <w:color w:val="222222"/>
          <w:sz w:val="28"/>
          <w:szCs w:val="28"/>
        </w:rPr>
        <w:t xml:space="preserve"> </w:t>
      </w:r>
      <w:proofErr w:type="spellStart"/>
      <w:r w:rsidRPr="000D25A1">
        <w:rPr>
          <w:color w:val="222222"/>
          <w:sz w:val="28"/>
          <w:szCs w:val="28"/>
        </w:rPr>
        <w:t>кезге</w:t>
      </w:r>
      <w:proofErr w:type="spellEnd"/>
      <w:r w:rsidRPr="000D25A1">
        <w:rPr>
          <w:color w:val="222222"/>
          <w:sz w:val="28"/>
          <w:szCs w:val="28"/>
        </w:rPr>
        <w:t xml:space="preserve"> қарай </w:t>
      </w:r>
      <w:proofErr w:type="spellStart"/>
      <w:r w:rsidRPr="000D25A1">
        <w:rPr>
          <w:color w:val="222222"/>
          <w:sz w:val="28"/>
          <w:szCs w:val="28"/>
        </w:rPr>
        <w:t>белгілі</w:t>
      </w:r>
      <w:proofErr w:type="spellEnd"/>
      <w:r w:rsidRPr="000D25A1">
        <w:rPr>
          <w:color w:val="222222"/>
          <w:sz w:val="28"/>
          <w:szCs w:val="28"/>
        </w:rPr>
        <w:t xml:space="preserve"> ақын, әдебиетші, қоғам қайраткері болған. Кеңестік тарихнаманың </w:t>
      </w:r>
      <w:proofErr w:type="spellStart"/>
      <w:r w:rsidRPr="000D25A1">
        <w:rPr>
          <w:color w:val="222222"/>
          <w:sz w:val="28"/>
          <w:szCs w:val="28"/>
        </w:rPr>
        <w:t>дегені</w:t>
      </w:r>
      <w:proofErr w:type="spellEnd"/>
      <w:r w:rsidRPr="000D25A1">
        <w:rPr>
          <w:color w:val="222222"/>
          <w:sz w:val="28"/>
          <w:szCs w:val="28"/>
        </w:rPr>
        <w:t xml:space="preserve"> жү</w:t>
      </w:r>
      <w:proofErr w:type="gramStart"/>
      <w:r w:rsidRPr="000D25A1">
        <w:rPr>
          <w:color w:val="222222"/>
          <w:sz w:val="28"/>
          <w:szCs w:val="28"/>
        </w:rPr>
        <w:t>р</w:t>
      </w:r>
      <w:proofErr w:type="gramEnd"/>
      <w:r w:rsidRPr="000D25A1">
        <w:rPr>
          <w:color w:val="222222"/>
          <w:sz w:val="28"/>
          <w:szCs w:val="28"/>
        </w:rPr>
        <w:t xml:space="preserve">іп тұрған кезеңде көптеген </w:t>
      </w:r>
      <w:proofErr w:type="spellStart"/>
      <w:r w:rsidRPr="000D25A1">
        <w:rPr>
          <w:color w:val="222222"/>
          <w:sz w:val="28"/>
          <w:szCs w:val="28"/>
        </w:rPr>
        <w:t>зерттеушілер</w:t>
      </w:r>
      <w:proofErr w:type="spellEnd"/>
      <w:r w:rsidRPr="000D25A1">
        <w:rPr>
          <w:color w:val="222222"/>
          <w:sz w:val="28"/>
          <w:szCs w:val="28"/>
        </w:rPr>
        <w:t xml:space="preserve"> идеологияға жағынып, М. </w:t>
      </w:r>
      <w:proofErr w:type="spellStart"/>
      <w:r w:rsidRPr="000D25A1">
        <w:rPr>
          <w:color w:val="222222"/>
          <w:sz w:val="28"/>
          <w:szCs w:val="28"/>
        </w:rPr>
        <w:t>Сералинді</w:t>
      </w:r>
      <w:proofErr w:type="spellEnd"/>
      <w:r w:rsidRPr="000D25A1">
        <w:rPr>
          <w:color w:val="222222"/>
          <w:sz w:val="28"/>
          <w:szCs w:val="28"/>
        </w:rPr>
        <w:t xml:space="preserve"> XX ғасырдың </w:t>
      </w:r>
      <w:proofErr w:type="spellStart"/>
      <w:r w:rsidRPr="000D25A1">
        <w:rPr>
          <w:color w:val="222222"/>
          <w:sz w:val="28"/>
          <w:szCs w:val="28"/>
        </w:rPr>
        <w:t>басында</w:t>
      </w:r>
      <w:proofErr w:type="spellEnd"/>
      <w:r w:rsidRPr="000D25A1">
        <w:rPr>
          <w:color w:val="222222"/>
          <w:sz w:val="28"/>
          <w:szCs w:val="28"/>
        </w:rPr>
        <w:t xml:space="preserve"> Оңтүстік Оралдың </w:t>
      </w:r>
      <w:proofErr w:type="spellStart"/>
      <w:r w:rsidRPr="000D25A1">
        <w:rPr>
          <w:color w:val="222222"/>
          <w:sz w:val="28"/>
          <w:szCs w:val="28"/>
        </w:rPr>
        <w:t>революцияшыл</w:t>
      </w:r>
      <w:proofErr w:type="spellEnd"/>
      <w:r w:rsidRPr="000D25A1">
        <w:rPr>
          <w:color w:val="222222"/>
          <w:sz w:val="28"/>
          <w:szCs w:val="28"/>
        </w:rPr>
        <w:t xml:space="preserve"> социалдемократтардың шеңберіне </w:t>
      </w:r>
      <w:proofErr w:type="spellStart"/>
      <w:r w:rsidRPr="000D25A1">
        <w:rPr>
          <w:color w:val="222222"/>
          <w:sz w:val="28"/>
          <w:szCs w:val="28"/>
        </w:rPr>
        <w:t>кезігуге</w:t>
      </w:r>
      <w:proofErr w:type="spellEnd"/>
      <w:r w:rsidRPr="000D25A1">
        <w:rPr>
          <w:color w:val="222222"/>
          <w:sz w:val="28"/>
          <w:szCs w:val="28"/>
        </w:rPr>
        <w:t xml:space="preserve"> </w:t>
      </w:r>
      <w:proofErr w:type="spellStart"/>
      <w:r w:rsidRPr="000D25A1">
        <w:rPr>
          <w:color w:val="222222"/>
          <w:sz w:val="28"/>
          <w:szCs w:val="28"/>
        </w:rPr>
        <w:t>тырысты</w:t>
      </w:r>
      <w:proofErr w:type="spellEnd"/>
      <w:r w:rsidRPr="000D25A1">
        <w:rPr>
          <w:color w:val="222222"/>
          <w:sz w:val="28"/>
          <w:szCs w:val="28"/>
        </w:rPr>
        <w:t>. Мұның бә</w:t>
      </w:r>
      <w:proofErr w:type="gramStart"/>
      <w:r w:rsidRPr="000D25A1">
        <w:rPr>
          <w:color w:val="222222"/>
          <w:sz w:val="28"/>
          <w:szCs w:val="28"/>
        </w:rPr>
        <w:t>р</w:t>
      </w:r>
      <w:proofErr w:type="gramEnd"/>
      <w:r w:rsidRPr="000D25A1">
        <w:rPr>
          <w:color w:val="222222"/>
          <w:sz w:val="28"/>
          <w:szCs w:val="28"/>
        </w:rPr>
        <w:t xml:space="preserve">і “Айқап” </w:t>
      </w:r>
      <w:proofErr w:type="spellStart"/>
      <w:r w:rsidRPr="000D25A1">
        <w:rPr>
          <w:color w:val="222222"/>
          <w:sz w:val="28"/>
          <w:szCs w:val="28"/>
        </w:rPr>
        <w:t>журналын</w:t>
      </w:r>
      <w:proofErr w:type="spellEnd"/>
      <w:r w:rsidRPr="000D25A1">
        <w:rPr>
          <w:color w:val="222222"/>
          <w:sz w:val="28"/>
          <w:szCs w:val="28"/>
        </w:rPr>
        <w:t xml:space="preserve"> кеңес өкіметі контрреволюциялық ұлтшыл </w:t>
      </w:r>
      <w:proofErr w:type="spellStart"/>
      <w:r w:rsidRPr="000D25A1">
        <w:rPr>
          <w:color w:val="222222"/>
          <w:sz w:val="28"/>
          <w:szCs w:val="28"/>
        </w:rPr>
        <w:t>деп</w:t>
      </w:r>
      <w:proofErr w:type="spellEnd"/>
      <w:r w:rsidRPr="000D25A1">
        <w:rPr>
          <w:color w:val="222222"/>
          <w:sz w:val="28"/>
          <w:szCs w:val="28"/>
        </w:rPr>
        <w:t xml:space="preserve"> айыптаған “Қазақ” </w:t>
      </w:r>
      <w:proofErr w:type="spellStart"/>
      <w:r w:rsidRPr="000D25A1">
        <w:rPr>
          <w:color w:val="222222"/>
          <w:sz w:val="28"/>
          <w:szCs w:val="28"/>
        </w:rPr>
        <w:t>газетіне</w:t>
      </w:r>
      <w:proofErr w:type="spellEnd"/>
      <w:r w:rsidRPr="000D25A1">
        <w:rPr>
          <w:color w:val="222222"/>
          <w:sz w:val="28"/>
          <w:szCs w:val="28"/>
        </w:rPr>
        <w:t xml:space="preserve"> қарсы қою мақсатымен жасалған </w:t>
      </w:r>
      <w:proofErr w:type="spellStart"/>
      <w:r w:rsidRPr="000D25A1">
        <w:rPr>
          <w:color w:val="222222"/>
          <w:sz w:val="28"/>
          <w:szCs w:val="28"/>
        </w:rPr>
        <w:t>еді</w:t>
      </w:r>
      <w:proofErr w:type="spellEnd"/>
      <w:r w:rsidRPr="000D25A1">
        <w:rPr>
          <w:color w:val="222222"/>
          <w:sz w:val="28"/>
          <w:szCs w:val="28"/>
        </w:rPr>
        <w:t xml:space="preserve">. М. Сералиннің өз </w:t>
      </w:r>
      <w:proofErr w:type="spellStart"/>
      <w:r w:rsidRPr="000D25A1">
        <w:rPr>
          <w:color w:val="222222"/>
          <w:sz w:val="28"/>
          <w:szCs w:val="28"/>
        </w:rPr>
        <w:t>айтуына</w:t>
      </w:r>
      <w:proofErr w:type="spellEnd"/>
      <w:r w:rsidRPr="000D25A1">
        <w:rPr>
          <w:color w:val="222222"/>
          <w:sz w:val="28"/>
          <w:szCs w:val="28"/>
        </w:rPr>
        <w:t xml:space="preserve"> қарағанда, журнал “еңбекші таптың органы болған жоқ. Халықтық болған </w:t>
      </w:r>
      <w:proofErr w:type="spellStart"/>
      <w:r w:rsidRPr="000D25A1">
        <w:rPr>
          <w:color w:val="222222"/>
          <w:sz w:val="28"/>
          <w:szCs w:val="28"/>
        </w:rPr>
        <w:t>ол</w:t>
      </w:r>
      <w:proofErr w:type="spellEnd"/>
      <w:r w:rsidRPr="000D25A1">
        <w:rPr>
          <w:color w:val="222222"/>
          <w:sz w:val="28"/>
          <w:szCs w:val="28"/>
        </w:rPr>
        <w:t xml:space="preserve"> </w:t>
      </w:r>
      <w:proofErr w:type="spellStart"/>
      <w:r w:rsidRPr="000D25A1">
        <w:rPr>
          <w:color w:val="222222"/>
          <w:sz w:val="28"/>
          <w:szCs w:val="28"/>
        </w:rPr>
        <w:t>белгілі</w:t>
      </w:r>
      <w:proofErr w:type="spellEnd"/>
      <w:r w:rsidRPr="000D25A1">
        <w:rPr>
          <w:color w:val="222222"/>
          <w:sz w:val="28"/>
          <w:szCs w:val="28"/>
        </w:rPr>
        <w:t xml:space="preserve"> </w:t>
      </w:r>
      <w:proofErr w:type="spellStart"/>
      <w:r w:rsidRPr="000D25A1">
        <w:rPr>
          <w:color w:val="222222"/>
          <w:sz w:val="28"/>
          <w:szCs w:val="28"/>
        </w:rPr>
        <w:t>бір</w:t>
      </w:r>
      <w:proofErr w:type="spellEnd"/>
      <w:r w:rsidRPr="000D25A1">
        <w:rPr>
          <w:color w:val="222222"/>
          <w:sz w:val="28"/>
          <w:szCs w:val="28"/>
        </w:rPr>
        <w:t xml:space="preserve"> таптық, </w:t>
      </w:r>
      <w:proofErr w:type="spellStart"/>
      <w:r w:rsidRPr="000D25A1">
        <w:rPr>
          <w:color w:val="222222"/>
          <w:sz w:val="28"/>
          <w:szCs w:val="28"/>
        </w:rPr>
        <w:t>саяси</w:t>
      </w:r>
      <w:proofErr w:type="spellEnd"/>
      <w:r w:rsidRPr="000D25A1">
        <w:rPr>
          <w:color w:val="222222"/>
          <w:sz w:val="28"/>
          <w:szCs w:val="28"/>
        </w:rPr>
        <w:t xml:space="preserve"> және экономикалықбағдар ұстанбады ”.“Оренбургский край” газетінің </w:t>
      </w:r>
      <w:proofErr w:type="spellStart"/>
      <w:r w:rsidRPr="000D25A1">
        <w:rPr>
          <w:color w:val="222222"/>
          <w:sz w:val="28"/>
          <w:szCs w:val="28"/>
        </w:rPr>
        <w:t>журналды</w:t>
      </w:r>
      <w:proofErr w:type="spellEnd"/>
      <w:r w:rsidRPr="000D25A1">
        <w:rPr>
          <w:color w:val="222222"/>
          <w:sz w:val="28"/>
          <w:szCs w:val="28"/>
        </w:rPr>
        <w:t xml:space="preserve"> “</w:t>
      </w:r>
      <w:proofErr w:type="spellStart"/>
      <w:r w:rsidRPr="000D25A1">
        <w:rPr>
          <w:color w:val="222222"/>
          <w:sz w:val="28"/>
          <w:szCs w:val="28"/>
        </w:rPr>
        <w:t>жергілікті</w:t>
      </w:r>
      <w:proofErr w:type="spellEnd"/>
      <w:r w:rsidRPr="000D25A1">
        <w:rPr>
          <w:color w:val="222222"/>
          <w:sz w:val="28"/>
          <w:szCs w:val="28"/>
        </w:rPr>
        <w:t xml:space="preserve"> халықтық </w:t>
      </w:r>
      <w:proofErr w:type="spellStart"/>
      <w:r w:rsidRPr="000D25A1">
        <w:rPr>
          <w:color w:val="222222"/>
          <w:sz w:val="28"/>
          <w:szCs w:val="28"/>
        </w:rPr>
        <w:t>басылым</w:t>
      </w:r>
      <w:proofErr w:type="spellEnd"/>
      <w:r w:rsidRPr="000D25A1">
        <w:rPr>
          <w:color w:val="222222"/>
          <w:sz w:val="28"/>
          <w:szCs w:val="28"/>
        </w:rPr>
        <w:t xml:space="preserve">” </w:t>
      </w:r>
      <w:proofErr w:type="spellStart"/>
      <w:r w:rsidRPr="000D25A1">
        <w:rPr>
          <w:color w:val="222222"/>
          <w:sz w:val="28"/>
          <w:szCs w:val="28"/>
        </w:rPr>
        <w:t>деп</w:t>
      </w:r>
      <w:proofErr w:type="spellEnd"/>
      <w:r w:rsidRPr="000D25A1">
        <w:rPr>
          <w:color w:val="222222"/>
          <w:sz w:val="28"/>
          <w:szCs w:val="28"/>
        </w:rPr>
        <w:t xml:space="preserve"> атағаны кездейсоқ </w:t>
      </w:r>
      <w:proofErr w:type="spellStart"/>
      <w:r w:rsidRPr="000D25A1">
        <w:rPr>
          <w:color w:val="222222"/>
          <w:sz w:val="28"/>
          <w:szCs w:val="28"/>
        </w:rPr>
        <w:t>емес</w:t>
      </w:r>
      <w:proofErr w:type="spellEnd"/>
      <w:r w:rsidRPr="000D25A1">
        <w:rPr>
          <w:color w:val="222222"/>
          <w:sz w:val="28"/>
          <w:szCs w:val="28"/>
        </w:rPr>
        <w:t>.</w:t>
      </w:r>
    </w:p>
    <w:p w:rsidR="000D25A1" w:rsidRDefault="000D25A1" w:rsidP="000D25A1">
      <w:pPr>
        <w:pStyle w:val="a3"/>
        <w:shd w:val="clear" w:color="auto" w:fill="FAFAFA"/>
        <w:spacing w:before="0" w:beforeAutospacing="0" w:after="240" w:afterAutospacing="0" w:line="378" w:lineRule="atLeast"/>
        <w:rPr>
          <w:b/>
          <w:sz w:val="28"/>
          <w:szCs w:val="28"/>
          <w:lang w:val="kk-KZ"/>
        </w:rPr>
      </w:pPr>
    </w:p>
    <w:p w:rsidR="000D25A1" w:rsidRDefault="000D25A1" w:rsidP="000D25A1">
      <w:pPr>
        <w:pStyle w:val="a3"/>
        <w:shd w:val="clear" w:color="auto" w:fill="FAFAFA"/>
        <w:spacing w:before="0" w:beforeAutospacing="0" w:after="240" w:afterAutospacing="0" w:line="378" w:lineRule="atLeast"/>
        <w:rPr>
          <w:rFonts w:ascii="TornadoCyrAsianRegular" w:hAnsi="TornadoCyrAsianRegular"/>
          <w:color w:val="000000"/>
          <w:sz w:val="27"/>
          <w:szCs w:val="27"/>
        </w:rPr>
      </w:pPr>
      <w:r w:rsidRPr="000D25A1">
        <w:rPr>
          <w:b/>
          <w:sz w:val="28"/>
          <w:szCs w:val="28"/>
          <w:lang w:val="kk-KZ"/>
        </w:rPr>
        <w:t>«Абай»журналы</w:t>
      </w:r>
      <w:r>
        <w:rPr>
          <w:b/>
          <w:sz w:val="28"/>
          <w:szCs w:val="28"/>
          <w:lang w:val="kk-KZ"/>
        </w:rPr>
        <w:t>ның</w:t>
      </w:r>
      <w:r>
        <w:rPr>
          <w:lang w:val="kk-KZ"/>
        </w:rPr>
        <w:t xml:space="preserve"> </w:t>
      </w:r>
      <w:r>
        <w:rPr>
          <w:rStyle w:val="a4"/>
          <w:rFonts w:ascii="TornadoCyrAsianRegular" w:hAnsi="TornadoCyrAsianRegular"/>
          <w:color w:val="000000"/>
          <w:sz w:val="27"/>
          <w:szCs w:val="27"/>
          <w:lang w:val="kk-KZ"/>
        </w:rPr>
        <w:t>ш</w:t>
      </w:r>
      <w:r>
        <w:rPr>
          <w:rStyle w:val="a4"/>
          <w:rFonts w:ascii="TornadoCyrAsianRegular" w:hAnsi="TornadoCyrAsianRegular"/>
          <w:color w:val="000000"/>
          <w:sz w:val="27"/>
          <w:szCs w:val="27"/>
        </w:rPr>
        <w:t xml:space="preserve">ығу </w:t>
      </w:r>
      <w:proofErr w:type="spellStart"/>
      <w:r>
        <w:rPr>
          <w:rStyle w:val="a4"/>
          <w:rFonts w:ascii="TornadoCyrAsianRegular" w:hAnsi="TornadoCyrAsianRegular"/>
          <w:color w:val="000000"/>
          <w:sz w:val="27"/>
          <w:szCs w:val="27"/>
        </w:rPr>
        <w:t>тарихы</w:t>
      </w:r>
      <w:proofErr w:type="spellEnd"/>
    </w:p>
    <w:p w:rsidR="000D25A1" w:rsidRDefault="000D25A1" w:rsidP="000D25A1">
      <w:pPr>
        <w:pStyle w:val="a3"/>
        <w:shd w:val="clear" w:color="auto" w:fill="FAFAFA"/>
        <w:spacing w:before="0" w:beforeAutospacing="0" w:after="240" w:afterAutospacing="0" w:line="378" w:lineRule="atLeast"/>
        <w:rPr>
          <w:rFonts w:ascii="TornadoCyrAsianRegular" w:hAnsi="TornadoCyrAsianRegular"/>
          <w:color w:val="000000"/>
          <w:sz w:val="27"/>
          <w:szCs w:val="27"/>
        </w:rPr>
      </w:pPr>
      <w:r>
        <w:rPr>
          <w:rFonts w:ascii="TornadoCyrAsianRegular" w:hAnsi="TornadoCyrAsianRegular"/>
          <w:color w:val="000000"/>
          <w:sz w:val="27"/>
          <w:szCs w:val="27"/>
        </w:rPr>
        <w:t>Қоғамды</w:t>
      </w:r>
      <w:proofErr w:type="gramStart"/>
      <w:r>
        <w:rPr>
          <w:rFonts w:ascii="TornadoCyrAsianRegular" w:hAnsi="TornadoCyrAsianRegular"/>
          <w:color w:val="000000"/>
          <w:sz w:val="27"/>
          <w:szCs w:val="27"/>
        </w:rPr>
        <w:t>қ-</w:t>
      </w:r>
      <w:proofErr w:type="gramEnd"/>
      <w:r>
        <w:rPr>
          <w:rFonts w:ascii="TornadoCyrAsianRegular" w:hAnsi="TornadoCyrAsianRegular"/>
          <w:color w:val="000000"/>
          <w:sz w:val="27"/>
          <w:szCs w:val="27"/>
        </w:rPr>
        <w:t xml:space="preserve">саяси және әдеби «Абай»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журналын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шығару жөніндегі алғашқы ұсыныс қазақ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зиялы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қауымы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арасында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1914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жылы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қабыл алынған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болатын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.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Сол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жылы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ақын қазасының он жылдығына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байланысты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Семейде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өткізілген үлкен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жиылыс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ү</w:t>
      </w:r>
      <w:proofErr w:type="gramStart"/>
      <w:r>
        <w:rPr>
          <w:rFonts w:ascii="TornadoCyrAsianRegular" w:hAnsi="TornadoCyrAsianRegular"/>
          <w:color w:val="000000"/>
          <w:sz w:val="27"/>
          <w:szCs w:val="27"/>
        </w:rPr>
        <w:t>ст</w:t>
      </w:r>
      <w:proofErr w:type="gramEnd"/>
      <w:r>
        <w:rPr>
          <w:rFonts w:ascii="TornadoCyrAsianRegular" w:hAnsi="TornadoCyrAsianRegular"/>
          <w:color w:val="000000"/>
          <w:sz w:val="27"/>
          <w:szCs w:val="27"/>
        </w:rPr>
        <w:t xml:space="preserve">інде журнал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жариялау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туралы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шешім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бекітілген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. Бірақ,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бі</w:t>
      </w:r>
      <w:proofErr w:type="gramStart"/>
      <w:r>
        <w:rPr>
          <w:rFonts w:ascii="TornadoCyrAsianRegular" w:hAnsi="TornadoCyrAsianRegular"/>
          <w:color w:val="000000"/>
          <w:sz w:val="27"/>
          <w:szCs w:val="27"/>
        </w:rPr>
        <w:t>р</w:t>
      </w:r>
      <w:proofErr w:type="gramEnd"/>
      <w:r>
        <w:rPr>
          <w:rFonts w:ascii="TornadoCyrAsianRegular" w:hAnsi="TornadoCyrAsianRegular"/>
          <w:color w:val="000000"/>
          <w:sz w:val="27"/>
          <w:szCs w:val="27"/>
        </w:rPr>
        <w:t>інші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дүниежүзілік соғыстың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басталуы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және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Ресей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тарапынан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отарлау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саясатының күшеюі сияқты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себептерден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журналдың алғашқы нөмірінің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баспадан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шығуы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біраз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уақытқа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дейін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кідіріп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қалды.</w:t>
      </w:r>
    </w:p>
    <w:p w:rsidR="000D25A1" w:rsidRDefault="000D25A1" w:rsidP="000D25A1">
      <w:pPr>
        <w:pStyle w:val="a3"/>
        <w:shd w:val="clear" w:color="auto" w:fill="FAFAFA"/>
        <w:spacing w:before="0" w:beforeAutospacing="0" w:after="240" w:afterAutospacing="0" w:line="378" w:lineRule="atLeast"/>
        <w:rPr>
          <w:rFonts w:ascii="TornadoCyrAsianRegular" w:hAnsi="TornadoCyrAsianRegular"/>
          <w:color w:val="000000"/>
          <w:sz w:val="27"/>
          <w:szCs w:val="27"/>
        </w:rPr>
      </w:pP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Идеядан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алғашқы жарияланған </w:t>
      </w:r>
      <w:proofErr w:type="gramStart"/>
      <w:r>
        <w:rPr>
          <w:rFonts w:ascii="TornadoCyrAsianRegular" w:hAnsi="TornadoCyrAsianRegular"/>
          <w:color w:val="000000"/>
          <w:sz w:val="27"/>
          <w:szCs w:val="27"/>
        </w:rPr>
        <w:t>сан</w:t>
      </w:r>
      <w:proofErr w:type="gramEnd"/>
      <w:r>
        <w:rPr>
          <w:rFonts w:ascii="TornadoCyrAsianRegular" w:hAnsi="TornadoCyrAsianRegular"/>
          <w:color w:val="000000"/>
          <w:sz w:val="27"/>
          <w:szCs w:val="27"/>
        </w:rPr>
        <w:t xml:space="preserve">ға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дейінгі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төрт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жыл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уақыт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ішінде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қоғамда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орын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алған көптеген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саяси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, әлеуметтік өзгерістер журналдың мазмұны мен ұстанатын бағытына да сәл әсерін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тигізді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.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Егер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алғашқы жасалған ұсыныс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кезінде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журнал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Абайды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құрметтеп,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атын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тарих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жүзінде нығайтуға, қазақ </w:t>
      </w:r>
      <w:r>
        <w:rPr>
          <w:rFonts w:ascii="TornadoCyrAsianRegular" w:hAnsi="TornadoCyrAsianRegular"/>
          <w:color w:val="000000"/>
          <w:sz w:val="27"/>
          <w:szCs w:val="27"/>
        </w:rPr>
        <w:lastRenderedPageBreak/>
        <w:t xml:space="preserve">қоғамындағы жан-жақты тұлғаның шығармашылығын насихаттауға бағытталған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болса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,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бі</w:t>
      </w:r>
      <w:proofErr w:type="gramStart"/>
      <w:r>
        <w:rPr>
          <w:rFonts w:ascii="TornadoCyrAsianRegular" w:hAnsi="TornadoCyrAsianRegular"/>
          <w:color w:val="000000"/>
          <w:sz w:val="27"/>
          <w:szCs w:val="27"/>
        </w:rPr>
        <w:t>р</w:t>
      </w:r>
      <w:proofErr w:type="gramEnd"/>
      <w:r>
        <w:rPr>
          <w:rFonts w:ascii="TornadoCyrAsianRegular" w:hAnsi="TornadoCyrAsianRegular"/>
          <w:color w:val="000000"/>
          <w:sz w:val="27"/>
          <w:szCs w:val="27"/>
        </w:rPr>
        <w:t>інші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нөмірінен басылымның әлеумет,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саясат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, экономика сияқты да қоғамдық маңызы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зор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тақырыптарға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назар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аударатыны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байқалады.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Сонымен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, «Абай» журналы 1918 жылдың </w:t>
      </w:r>
      <w:proofErr w:type="gramStart"/>
      <w:r>
        <w:rPr>
          <w:rFonts w:ascii="TornadoCyrAsianRegular" w:hAnsi="TornadoCyrAsianRegular"/>
          <w:color w:val="000000"/>
          <w:sz w:val="27"/>
          <w:szCs w:val="27"/>
        </w:rPr>
        <w:t>4</w:t>
      </w:r>
      <w:proofErr w:type="gramEnd"/>
      <w:r>
        <w:rPr>
          <w:rFonts w:ascii="TornadoCyrAsianRegular" w:hAnsi="TornadoCyrAsianRegular"/>
          <w:color w:val="000000"/>
          <w:sz w:val="27"/>
          <w:szCs w:val="27"/>
        </w:rPr>
        <w:t xml:space="preserve"> ақпанынан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Алаш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(қазіргі Жаңасемей) қаласынан шығып тұрады.</w:t>
      </w:r>
    </w:p>
    <w:p w:rsidR="000D25A1" w:rsidRDefault="000D25A1" w:rsidP="000D25A1">
      <w:pPr>
        <w:pStyle w:val="a3"/>
        <w:shd w:val="clear" w:color="auto" w:fill="FAFAFA"/>
        <w:spacing w:before="0" w:beforeAutospacing="0" w:after="240" w:afterAutospacing="0" w:line="378" w:lineRule="atLeast"/>
        <w:rPr>
          <w:rFonts w:ascii="TornadoCyrAsianRegular" w:hAnsi="TornadoCyrAsianRegular"/>
          <w:color w:val="000000"/>
          <w:sz w:val="27"/>
          <w:szCs w:val="27"/>
        </w:rPr>
      </w:pPr>
      <w:r>
        <w:rPr>
          <w:rFonts w:ascii="TornadoCyrAsianRegular" w:hAnsi="TornadoCyrAsianRegular"/>
          <w:color w:val="000000"/>
          <w:sz w:val="27"/>
          <w:szCs w:val="27"/>
        </w:rPr>
        <w:t xml:space="preserve">Журналдың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негізін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салушылар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әрі шығарушы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редакторлар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болып</w:t>
      </w:r>
      <w:proofErr w:type="spellEnd"/>
      <w:proofErr w:type="gramStart"/>
      <w:r>
        <w:rPr>
          <w:rFonts w:ascii="TornadoCyrAsianRegular" w:hAnsi="TornadoCyrAsianRegular"/>
          <w:color w:val="000000"/>
          <w:sz w:val="27"/>
          <w:szCs w:val="27"/>
        </w:rPr>
        <w:t xml:space="preserve"> Ж</w:t>
      </w:r>
      <w:proofErr w:type="gramEnd"/>
      <w:r>
        <w:rPr>
          <w:rFonts w:ascii="TornadoCyrAsianRegular" w:hAnsi="TornadoCyrAsianRegular"/>
          <w:color w:val="000000"/>
          <w:sz w:val="27"/>
          <w:szCs w:val="27"/>
        </w:rPr>
        <w:t xml:space="preserve">үсіпбек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Аймауытов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пен Мұхтар Әуезов қызмет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етті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.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Аймауытов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1914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жылы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Семейдегі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оқытушылар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семинариясына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қабылданып, оны 1918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жылы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аяқтап шығады.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Сол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кезден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Жүсіпбектің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алашордашылармен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қары</w:t>
      </w:r>
      <w:proofErr w:type="gramStart"/>
      <w:r>
        <w:rPr>
          <w:rFonts w:ascii="TornadoCyrAsianRegular" w:hAnsi="TornadoCyrAsianRegular"/>
          <w:color w:val="000000"/>
          <w:sz w:val="27"/>
          <w:szCs w:val="27"/>
        </w:rPr>
        <w:t>м-</w:t>
      </w:r>
      <w:proofErr w:type="gramEnd"/>
      <w:r>
        <w:rPr>
          <w:rFonts w:ascii="TornadoCyrAsianRegular" w:hAnsi="TornadoCyrAsianRegular"/>
          <w:color w:val="000000"/>
          <w:sz w:val="27"/>
          <w:szCs w:val="27"/>
        </w:rPr>
        <w:t xml:space="preserve">қатынасы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басталады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. Мұхтар Әуезов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болса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,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Ресейдегі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саяси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төңкерістер әсерінен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Семейде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«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Алаш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жастары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» одағын құрып, түрлі үйірмелердің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ашылуына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себепші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болады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. Дәл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сол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уақытта Жүсіпбек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Аймауытов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пен Мұхтар Әуезов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танысып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, «Абай»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журналына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дейін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, 1917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жылы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«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Алаш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»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газетіне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бі</w:t>
      </w:r>
      <w:proofErr w:type="gramStart"/>
      <w:r>
        <w:rPr>
          <w:rFonts w:ascii="TornadoCyrAsianRegular" w:hAnsi="TornadoCyrAsianRegular"/>
          <w:color w:val="000000"/>
          <w:sz w:val="27"/>
          <w:szCs w:val="27"/>
        </w:rPr>
        <w:t>р</w:t>
      </w:r>
      <w:proofErr w:type="gramEnd"/>
      <w:r>
        <w:rPr>
          <w:rFonts w:ascii="TornadoCyrAsianRegular" w:hAnsi="TornadoCyrAsianRegular"/>
          <w:color w:val="000000"/>
          <w:sz w:val="27"/>
          <w:szCs w:val="27"/>
        </w:rPr>
        <w:t>ігіп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«Қазақтың өзгеше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мінездері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»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атты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 xml:space="preserve"> мақала </w:t>
      </w:r>
      <w:proofErr w:type="spellStart"/>
      <w:r>
        <w:rPr>
          <w:rFonts w:ascii="TornadoCyrAsianRegular" w:hAnsi="TornadoCyrAsianRegular"/>
          <w:color w:val="000000"/>
          <w:sz w:val="27"/>
          <w:szCs w:val="27"/>
        </w:rPr>
        <w:t>дайындайды</w:t>
      </w:r>
      <w:proofErr w:type="spellEnd"/>
      <w:r>
        <w:rPr>
          <w:rFonts w:ascii="TornadoCyrAsianRegular" w:hAnsi="TornadoCyrAsianRegular"/>
          <w:color w:val="000000"/>
          <w:sz w:val="27"/>
          <w:szCs w:val="27"/>
        </w:rPr>
        <w:t>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2"/>
        <w:gridCol w:w="5003"/>
      </w:tblGrid>
      <w:tr w:rsidR="000D25A1" w:rsidRPr="000D25A1" w:rsidTr="000D25A1">
        <w:trPr>
          <w:tblCellSpacing w:w="15" w:type="dxa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D25A1" w:rsidRDefault="000D25A1" w:rsidP="000D25A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val="kk-KZ"/>
              </w:rPr>
              <w:t xml:space="preserve">  </w:t>
            </w:r>
          </w:p>
          <w:p w:rsidR="000D25A1" w:rsidRPr="000D25A1" w:rsidRDefault="000D25A1" w:rsidP="000D25A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val="kk-KZ"/>
              </w:rPr>
              <w:t xml:space="preserve">  </w:t>
            </w:r>
            <w:r w:rsidRPr="000D25A1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 xml:space="preserve">Қазақ </w:t>
            </w:r>
            <w:proofErr w:type="spellStart"/>
            <w:r w:rsidRPr="000D25A1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>тіліндегі</w:t>
            </w:r>
            <w:proofErr w:type="spellEnd"/>
            <w:r w:rsidRPr="000D25A1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 xml:space="preserve"> Қазақстандық </w:t>
            </w:r>
            <w:proofErr w:type="spellStart"/>
            <w:r w:rsidRPr="000D25A1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>басылымдар</w:t>
            </w:r>
            <w:proofErr w:type="spellEnd"/>
          </w:p>
          <w:p w:rsidR="000D25A1" w:rsidRPr="000D25A1" w:rsidRDefault="000D25A1" w:rsidP="000D25A1">
            <w:pPr>
              <w:numPr>
                <w:ilvl w:val="0"/>
                <w:numId w:val="1"/>
              </w:numPr>
              <w:spacing w:before="100" w:beforeAutospacing="1" w:after="45" w:line="240" w:lineRule="auto"/>
              <w:ind w:left="60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0D25A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Абай</w:t>
            </w:r>
          </w:p>
          <w:p w:rsidR="000D25A1" w:rsidRPr="000D25A1" w:rsidRDefault="000D25A1" w:rsidP="000D25A1">
            <w:pPr>
              <w:numPr>
                <w:ilvl w:val="0"/>
                <w:numId w:val="1"/>
              </w:numPr>
              <w:spacing w:before="100" w:beforeAutospacing="1" w:after="45" w:line="240" w:lineRule="auto"/>
              <w:ind w:left="60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hyperlink r:id="rId5" w:history="1">
              <w:r w:rsidRPr="000D25A1">
                <w:rPr>
                  <w:rFonts w:ascii="Times New Roman" w:eastAsia="Times New Roman" w:hAnsi="Times New Roman" w:cs="Times New Roman"/>
                  <w:color w:val="2C5990"/>
                  <w:sz w:val="28"/>
                  <w:szCs w:val="28"/>
                </w:rPr>
                <w:t>Ақиқат</w:t>
              </w:r>
            </w:hyperlink>
          </w:p>
          <w:p w:rsidR="000D25A1" w:rsidRPr="000D25A1" w:rsidRDefault="000D25A1" w:rsidP="000D25A1">
            <w:pPr>
              <w:numPr>
                <w:ilvl w:val="0"/>
                <w:numId w:val="1"/>
              </w:numPr>
              <w:spacing w:before="100" w:beforeAutospacing="1" w:after="45" w:line="240" w:lineRule="auto"/>
              <w:ind w:left="60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0D25A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Вестник "КазНИИССА"-Қаз</w:t>
            </w:r>
            <w:proofErr w:type="gramStart"/>
            <w:r w:rsidRPr="000D25A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ҚС</w:t>
            </w:r>
            <w:proofErr w:type="gramEnd"/>
            <w:r w:rsidRPr="000D25A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ҒЗИ АҚ </w:t>
            </w:r>
            <w:proofErr w:type="spellStart"/>
            <w:r w:rsidRPr="000D25A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Хабаршысы</w:t>
            </w:r>
            <w:proofErr w:type="spellEnd"/>
          </w:p>
          <w:p w:rsidR="000D25A1" w:rsidRPr="000D25A1" w:rsidRDefault="000D25A1" w:rsidP="000D25A1">
            <w:pPr>
              <w:numPr>
                <w:ilvl w:val="0"/>
                <w:numId w:val="1"/>
              </w:numPr>
              <w:spacing w:before="100" w:beforeAutospacing="1" w:after="45" w:line="240" w:lineRule="auto"/>
              <w:ind w:left="60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0D25A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Жулдыз</w:t>
            </w:r>
          </w:p>
          <w:p w:rsidR="000D25A1" w:rsidRPr="000D25A1" w:rsidRDefault="000D25A1" w:rsidP="000D25A1">
            <w:pPr>
              <w:numPr>
                <w:ilvl w:val="0"/>
                <w:numId w:val="1"/>
              </w:numPr>
              <w:spacing w:before="100" w:beforeAutospacing="1" w:after="45" w:line="240" w:lineRule="auto"/>
              <w:ind w:left="60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hyperlink r:id="rId6" w:history="1">
              <w:r w:rsidRPr="000D25A1">
                <w:rPr>
                  <w:rFonts w:ascii="Times New Roman" w:eastAsia="Times New Roman" w:hAnsi="Times New Roman" w:cs="Times New Roman"/>
                  <w:color w:val="2C5990"/>
                  <w:sz w:val="28"/>
                  <w:szCs w:val="28"/>
                </w:rPr>
                <w:t xml:space="preserve">Қазақ </w:t>
              </w:r>
              <w:proofErr w:type="spellStart"/>
              <w:r w:rsidRPr="000D25A1">
                <w:rPr>
                  <w:rFonts w:ascii="Times New Roman" w:eastAsia="Times New Roman" w:hAnsi="Times New Roman" w:cs="Times New Roman"/>
                  <w:color w:val="2C5990"/>
                  <w:sz w:val="28"/>
                  <w:szCs w:val="28"/>
                </w:rPr>
                <w:t>тарихы</w:t>
              </w:r>
              <w:proofErr w:type="spellEnd"/>
            </w:hyperlink>
          </w:p>
          <w:p w:rsidR="000D25A1" w:rsidRPr="000D25A1" w:rsidRDefault="000D25A1" w:rsidP="000D25A1">
            <w:pPr>
              <w:numPr>
                <w:ilvl w:val="0"/>
                <w:numId w:val="1"/>
              </w:numPr>
              <w:spacing w:before="100" w:beforeAutospacing="1" w:after="45" w:line="240" w:lineRule="auto"/>
              <w:ind w:left="60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hyperlink r:id="rId7" w:history="1">
              <w:r w:rsidRPr="000D25A1">
                <w:rPr>
                  <w:rFonts w:ascii="Times New Roman" w:eastAsia="Times New Roman" w:hAnsi="Times New Roman" w:cs="Times New Roman"/>
                  <w:color w:val="2C5990"/>
                  <w:sz w:val="28"/>
                  <w:szCs w:val="28"/>
                </w:rPr>
                <w:t>Қазақстан әйелдері</w:t>
              </w:r>
            </w:hyperlink>
          </w:p>
          <w:p w:rsidR="000D25A1" w:rsidRPr="000D25A1" w:rsidRDefault="000D25A1" w:rsidP="000D25A1">
            <w:pPr>
              <w:numPr>
                <w:ilvl w:val="0"/>
                <w:numId w:val="1"/>
              </w:numPr>
              <w:spacing w:before="100" w:beforeAutospacing="1" w:after="45" w:line="240" w:lineRule="auto"/>
              <w:ind w:left="60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 w:rsidRPr="000D25A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Казахстаннын</w:t>
            </w:r>
            <w:proofErr w:type="spellEnd"/>
            <w:r w:rsidRPr="000D25A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0D25A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жер</w:t>
            </w:r>
            <w:proofErr w:type="spellEnd"/>
            <w:r w:rsidRPr="000D25A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 w:rsidRPr="000D25A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ресурстары-Земельные</w:t>
            </w:r>
            <w:proofErr w:type="spellEnd"/>
            <w:r w:rsidRPr="000D25A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ресурсы Казахстана</w:t>
            </w:r>
          </w:p>
          <w:p w:rsidR="000D25A1" w:rsidRPr="000D25A1" w:rsidRDefault="000D25A1" w:rsidP="000D25A1">
            <w:pPr>
              <w:numPr>
                <w:ilvl w:val="0"/>
                <w:numId w:val="1"/>
              </w:numPr>
              <w:spacing w:before="100" w:beforeAutospacing="1" w:after="45" w:line="240" w:lineRule="auto"/>
              <w:ind w:left="60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 w:rsidRPr="000D25A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Парасат</w:t>
            </w:r>
            <w:proofErr w:type="spellEnd"/>
          </w:p>
          <w:p w:rsidR="000D25A1" w:rsidRPr="000D25A1" w:rsidRDefault="000D25A1" w:rsidP="000D25A1">
            <w:pPr>
              <w:numPr>
                <w:ilvl w:val="0"/>
                <w:numId w:val="1"/>
              </w:numPr>
              <w:spacing w:before="100" w:beforeAutospacing="1" w:after="45" w:line="240" w:lineRule="auto"/>
              <w:ind w:left="600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  <w:proofErr w:type="spellStart"/>
            <w:r w:rsidRPr="000D25A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Саясат-</w:t>
            </w:r>
            <w:proofErr w:type="gramStart"/>
            <w:r w:rsidRPr="000D25A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POLICY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D25A1" w:rsidRPr="000D25A1" w:rsidRDefault="000D25A1" w:rsidP="000D25A1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18"/>
                <w:szCs w:val="18"/>
              </w:rPr>
            </w:pPr>
          </w:p>
        </w:tc>
      </w:tr>
    </w:tbl>
    <w:p w:rsidR="00C562E7" w:rsidRPr="000D25A1" w:rsidRDefault="00C562E7"/>
    <w:sectPr w:rsidR="00C562E7" w:rsidRPr="000D2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ornadoCyrAsian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012B8"/>
    <w:multiLevelType w:val="multilevel"/>
    <w:tmpl w:val="8394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25A1"/>
    <w:rsid w:val="000D25A1"/>
    <w:rsid w:val="00C56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D25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D25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D25A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0D25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ieldery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ztar.idhost.kz/" TargetMode="External"/><Relationship Id="rId5" Type="http://schemas.openxmlformats.org/officeDocument/2006/relationships/hyperlink" Target="http://www.akikatkaz.k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549</Words>
  <Characters>3131</Characters>
  <Application>Microsoft Office Word</Application>
  <DocSecurity>0</DocSecurity>
  <Lines>26</Lines>
  <Paragraphs>7</Paragraphs>
  <ScaleCrop>false</ScaleCrop>
  <Company>Grizli777</Company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2019-09-22T06:55:00Z</dcterms:created>
  <dcterms:modified xsi:type="dcterms:W3CDTF">2019-09-22T07:02:00Z</dcterms:modified>
</cp:coreProperties>
</file>